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58D" w:rsidRDefault="00AC558D" w:rsidP="00AC558D">
      <w:pPr>
        <w:pStyle w:val="NormalWeb"/>
        <w:jc w:val="center"/>
        <w:rPr>
          <w:rFonts w:ascii="Arial" w:hAnsi="Arial" w:cs="Arial"/>
        </w:rPr>
      </w:pPr>
      <w:proofErr w:type="gramStart"/>
      <w:r>
        <w:rPr>
          <w:rStyle w:val="Strong"/>
          <w:rFonts w:ascii="Arial" w:hAnsi="Arial" w:cs="Arial"/>
        </w:rPr>
        <w:t>NATIONAL BUREAU OF ECONOMIC RESEARCH, INC.</w:t>
      </w:r>
      <w:proofErr w:type="gramEnd"/>
    </w:p>
    <w:p w:rsidR="00AC558D" w:rsidRDefault="00AC558D" w:rsidP="00AC558D">
      <w:pPr>
        <w:pStyle w:val="NormalWeb"/>
        <w:jc w:val="center"/>
        <w:rPr>
          <w:rFonts w:ascii="Arial" w:hAnsi="Arial" w:cs="Arial"/>
        </w:rPr>
      </w:pPr>
      <w:r>
        <w:rPr>
          <w:rStyle w:val="Strong"/>
          <w:rFonts w:ascii="Arial" w:hAnsi="Arial" w:cs="Arial"/>
        </w:rPr>
        <w:t>SUMMER INSTITUTE 2014</w:t>
      </w:r>
    </w:p>
    <w:p w:rsidR="00AC558D" w:rsidRDefault="00AC558D" w:rsidP="00AC558D">
      <w:pPr>
        <w:pStyle w:val="NormalWeb"/>
        <w:jc w:val="center"/>
        <w:rPr>
          <w:rFonts w:ascii="Arial" w:hAnsi="Arial" w:cs="Arial"/>
        </w:rPr>
      </w:pPr>
      <w:r>
        <w:rPr>
          <w:rStyle w:val="Strong"/>
          <w:rFonts w:ascii="Arial" w:hAnsi="Arial" w:cs="Arial"/>
        </w:rPr>
        <w:t>INFORMATION SHEET</w:t>
      </w:r>
    </w:p>
    <w:p w:rsidR="00AC558D" w:rsidRDefault="00AC558D" w:rsidP="00AC558D">
      <w:pPr>
        <w:pStyle w:val="NormalWeb"/>
        <w:rPr>
          <w:rFonts w:ascii="Arial" w:hAnsi="Arial" w:cs="Arial"/>
        </w:rPr>
      </w:pPr>
      <w:r>
        <w:rPr>
          <w:rStyle w:val="Strong"/>
          <w:rFonts w:ascii="Arial" w:hAnsi="Arial" w:cs="Arial"/>
          <w:u w:val="single"/>
        </w:rPr>
        <w:t>LOCAL TRANSPORTATION</w:t>
      </w:r>
    </w:p>
    <w:p w:rsidR="00AC558D" w:rsidRDefault="00AC558D" w:rsidP="00AC558D">
      <w:pPr>
        <w:pStyle w:val="NormalWeb"/>
        <w:rPr>
          <w:rFonts w:ascii="Arial" w:hAnsi="Arial" w:cs="Arial"/>
        </w:rPr>
      </w:pPr>
      <w:r>
        <w:rPr>
          <w:rFonts w:ascii="Arial" w:hAnsi="Arial" w:cs="Arial"/>
        </w:rPr>
        <w:t xml:space="preserve">Taxi fares from Boston's Logan Airport to Cambridge range from $35.00 to $45.00. Public transportation information is available </w:t>
      </w:r>
      <w:hyperlink r:id="rId4" w:history="1">
        <w:r>
          <w:rPr>
            <w:rStyle w:val="Hyperlink"/>
            <w:rFonts w:ascii="Arial" w:hAnsi="Arial" w:cs="Arial"/>
          </w:rPr>
          <w:t>here.</w:t>
        </w:r>
      </w:hyperlink>
    </w:p>
    <w:p w:rsidR="00AC558D" w:rsidRDefault="00AC558D" w:rsidP="00AC558D">
      <w:pPr>
        <w:pStyle w:val="NormalWeb"/>
        <w:rPr>
          <w:rFonts w:ascii="Arial" w:hAnsi="Arial" w:cs="Arial"/>
        </w:rPr>
      </w:pPr>
      <w:r>
        <w:rPr>
          <w:rStyle w:val="Strong"/>
          <w:rFonts w:ascii="Arial" w:hAnsi="Arial" w:cs="Arial"/>
          <w:u w:val="single"/>
        </w:rPr>
        <w:t>HOUSING</w:t>
      </w:r>
    </w:p>
    <w:p w:rsidR="00AC558D" w:rsidRDefault="00AC558D" w:rsidP="00AC558D">
      <w:pPr>
        <w:pStyle w:val="NormalWeb"/>
        <w:rPr>
          <w:rFonts w:ascii="Arial" w:hAnsi="Arial" w:cs="Arial"/>
        </w:rPr>
      </w:pPr>
      <w:r>
        <w:rPr>
          <w:rFonts w:ascii="Arial" w:hAnsi="Arial" w:cs="Arial"/>
        </w:rPr>
        <w:t xml:space="preserve">The Bureau has secured a discounted rate at the Royal </w:t>
      </w:r>
      <w:proofErr w:type="spellStart"/>
      <w:r>
        <w:rPr>
          <w:rFonts w:ascii="Arial" w:hAnsi="Arial" w:cs="Arial"/>
        </w:rPr>
        <w:t>Sonesta</w:t>
      </w:r>
      <w:proofErr w:type="spellEnd"/>
      <w:r>
        <w:rPr>
          <w:rFonts w:ascii="Arial" w:hAnsi="Arial" w:cs="Arial"/>
        </w:rPr>
        <w:t xml:space="preserve"> Hotel, </w:t>
      </w:r>
      <w:smartTag w:uri="urn:schemas-microsoft-com:office:smarttags" w:element="address">
        <w:smartTag w:uri="urn:schemas-microsoft-com:office:smarttags" w:element="Street">
          <w:r>
            <w:rPr>
              <w:rFonts w:ascii="Arial" w:hAnsi="Arial" w:cs="Arial"/>
            </w:rPr>
            <w:t>40 Edwin H. Land Blvd.</w:t>
          </w:r>
        </w:smartTag>
        <w:r>
          <w:rPr>
            <w:rFonts w:ascii="Arial" w:hAnsi="Arial" w:cs="Arial"/>
          </w:rPr>
          <w:t xml:space="preserve">, </w:t>
        </w:r>
        <w:smartTag w:uri="urn:schemas-microsoft-com:office:smarttags" w:element="City">
          <w:r>
            <w:rPr>
              <w:rFonts w:ascii="Arial" w:hAnsi="Arial" w:cs="Arial"/>
            </w:rPr>
            <w:t>Cambridge</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02138</w:t>
          </w:r>
        </w:smartTag>
      </w:smartTag>
      <w:r>
        <w:rPr>
          <w:rFonts w:ascii="Arial" w:hAnsi="Arial" w:cs="Arial"/>
        </w:rPr>
        <w:t xml:space="preserve">, </w:t>
      </w:r>
      <w:proofErr w:type="gramStart"/>
      <w:r>
        <w:rPr>
          <w:rFonts w:ascii="Arial" w:hAnsi="Arial" w:cs="Arial"/>
        </w:rPr>
        <w:t>617</w:t>
      </w:r>
      <w:proofErr w:type="gramEnd"/>
      <w:r>
        <w:rPr>
          <w:rFonts w:ascii="Arial" w:hAnsi="Arial" w:cs="Arial"/>
        </w:rPr>
        <w:t xml:space="preserve">-806-4200. The NBER Summer Institute rate is $185.00 per night single or double occupancy plus 14.45% tax. Please make your hotel reservations by using the link provided in the invitation.  </w:t>
      </w:r>
    </w:p>
    <w:p w:rsidR="00AC558D" w:rsidRDefault="00AC558D" w:rsidP="00AC558D">
      <w:pPr>
        <w:pStyle w:val="NormalWeb"/>
        <w:rPr>
          <w:rFonts w:ascii="Arial" w:hAnsi="Arial" w:cs="Arial"/>
        </w:rPr>
      </w:pPr>
      <w:r>
        <w:rPr>
          <w:rStyle w:val="Strong"/>
          <w:rFonts w:ascii="Arial" w:hAnsi="Arial" w:cs="Arial"/>
          <w:u w:val="single"/>
        </w:rPr>
        <w:t>MEALS</w:t>
      </w:r>
    </w:p>
    <w:p w:rsidR="00AC558D" w:rsidRDefault="00AC558D" w:rsidP="00AC558D">
      <w:pPr>
        <w:pStyle w:val="NormalWeb"/>
        <w:rPr>
          <w:rFonts w:ascii="Arial" w:hAnsi="Arial" w:cs="Arial"/>
        </w:rPr>
      </w:pPr>
      <w:r>
        <w:rPr>
          <w:rFonts w:ascii="Arial" w:hAnsi="Arial" w:cs="Arial"/>
        </w:rPr>
        <w:t>The Bureau provides pastries with coffee and lunch during the workshops as well as one group dinner per week for all Summer Institute participants. For your information, the average lunch in the Cambridge/Boston area costs between $10.00 and $15.00. An average dinner costs between $20.00 and $30.00 (without alcoholic beverage).</w:t>
      </w:r>
    </w:p>
    <w:p w:rsidR="00AC558D" w:rsidRDefault="00AC558D" w:rsidP="00AC558D">
      <w:pPr>
        <w:pStyle w:val="NormalWeb"/>
        <w:rPr>
          <w:rFonts w:ascii="Arial" w:hAnsi="Arial" w:cs="Arial"/>
        </w:rPr>
      </w:pPr>
      <w:r>
        <w:rPr>
          <w:rStyle w:val="Strong"/>
          <w:rFonts w:ascii="Arial" w:hAnsi="Arial" w:cs="Arial"/>
          <w:u w:val="single"/>
        </w:rPr>
        <w:t>COMPUTER ROOM</w:t>
      </w:r>
    </w:p>
    <w:p w:rsidR="00AC558D" w:rsidRDefault="00AC558D" w:rsidP="00AC558D">
      <w:pPr>
        <w:pStyle w:val="NormalWeb"/>
        <w:rPr>
          <w:rFonts w:ascii="Arial" w:hAnsi="Arial" w:cs="Arial"/>
        </w:rPr>
      </w:pPr>
      <w:r>
        <w:rPr>
          <w:rFonts w:ascii="Arial" w:hAnsi="Arial" w:cs="Arial"/>
        </w:rPr>
        <w:t xml:space="preserve">As in past years, all participants will have access to the NBER's computer room at the Royal </w:t>
      </w:r>
      <w:proofErr w:type="spellStart"/>
      <w:r>
        <w:rPr>
          <w:rFonts w:ascii="Arial" w:hAnsi="Arial" w:cs="Arial"/>
        </w:rPr>
        <w:t>Sonesta</w:t>
      </w:r>
      <w:proofErr w:type="spellEnd"/>
      <w:r>
        <w:rPr>
          <w:rFonts w:ascii="Arial" w:hAnsi="Arial" w:cs="Arial"/>
        </w:rPr>
        <w:t xml:space="preserve"> Hotel where a number of computers with printers and internet access are available 24 hours a day.  Please also note sleeping rooms at the Royal </w:t>
      </w:r>
      <w:proofErr w:type="spellStart"/>
      <w:r>
        <w:rPr>
          <w:rFonts w:ascii="Arial" w:hAnsi="Arial" w:cs="Arial"/>
        </w:rPr>
        <w:t>Sonesta</w:t>
      </w:r>
      <w:proofErr w:type="spellEnd"/>
      <w:r>
        <w:rPr>
          <w:rFonts w:ascii="Arial" w:hAnsi="Arial" w:cs="Arial"/>
        </w:rPr>
        <w:t xml:space="preserve"> Hotel as well as the meeting rooms have complimentary wireless access.</w:t>
      </w:r>
    </w:p>
    <w:p w:rsidR="00AC558D" w:rsidRDefault="00AC558D" w:rsidP="00AC558D">
      <w:pPr>
        <w:pStyle w:val="NormalWeb"/>
        <w:rPr>
          <w:rFonts w:ascii="Univers" w:hAnsi="Univers"/>
          <w:sz w:val="22"/>
          <w:szCs w:val="22"/>
        </w:rPr>
      </w:pPr>
    </w:p>
    <w:p w:rsidR="00AC558D" w:rsidRDefault="00AC558D" w:rsidP="00AC558D">
      <w:pPr>
        <w:rPr>
          <w:rFonts w:ascii="Univers" w:hAnsi="Univers"/>
          <w:sz w:val="22"/>
          <w:szCs w:val="22"/>
        </w:rPr>
      </w:pPr>
      <w:r>
        <w:rPr>
          <w:rFonts w:ascii="Univers" w:hAnsi="Univers"/>
          <w:sz w:val="22"/>
          <w:szCs w:val="22"/>
        </w:rPr>
        <w:br/>
      </w:r>
    </w:p>
    <w:p w:rsidR="00AC558D" w:rsidRDefault="00AC558D" w:rsidP="00AC558D">
      <w:pPr>
        <w:pStyle w:val="NormalWeb"/>
        <w:rPr>
          <w:rFonts w:ascii="Univers" w:hAnsi="Univers"/>
          <w:sz w:val="22"/>
          <w:szCs w:val="22"/>
        </w:rPr>
      </w:pPr>
      <w:r>
        <w:rPr>
          <w:rFonts w:ascii="Univers" w:hAnsi="Univers"/>
          <w:sz w:val="22"/>
          <w:szCs w:val="22"/>
        </w:rPr>
        <w:t>12/2/13</w:t>
      </w:r>
    </w:p>
    <w:p w:rsidR="00C3289F" w:rsidRDefault="00AC558D"/>
    <w:sectPr w:rsidR="00C3289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AC558D"/>
    <w:rsid w:val="000631D2"/>
    <w:rsid w:val="00AC558D"/>
    <w:rsid w:val="00B86166"/>
    <w:rsid w:val="00D82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8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8D"/>
    <w:rPr>
      <w:color w:val="0000FF"/>
      <w:u w:val="single"/>
    </w:rPr>
  </w:style>
  <w:style w:type="paragraph" w:styleId="NormalWeb">
    <w:name w:val="Normal (Web)"/>
    <w:basedOn w:val="Normal"/>
    <w:rsid w:val="00AC558D"/>
    <w:pPr>
      <w:spacing w:before="100" w:beforeAutospacing="1" w:after="100" w:afterAutospacing="1"/>
    </w:pPr>
  </w:style>
  <w:style w:type="character" w:styleId="Strong">
    <w:name w:val="Strong"/>
    <w:basedOn w:val="DefaultParagraphFont"/>
    <w:qFormat/>
    <w:rsid w:val="00AC558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rshannon</dc:creator>
  <cp:lastModifiedBy>rshannon</cp:lastModifiedBy>
  <cp:revision>1</cp:revision>
  <dcterms:created xsi:type="dcterms:W3CDTF">2013-12-02T17:37:00Z</dcterms:created>
  <dcterms:modified xsi:type="dcterms:W3CDTF">2013-12-02T17:38:00Z</dcterms:modified>
</cp:coreProperties>
</file>